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0A" w:rsidRPr="0028500A" w:rsidRDefault="0028500A" w:rsidP="0028500A">
      <w:pPr>
        <w:pStyle w:val="30"/>
        <w:keepNext/>
        <w:keepLines/>
        <w:shd w:val="clear" w:color="auto" w:fill="auto"/>
        <w:spacing w:after="0"/>
        <w:ind w:left="20"/>
        <w:rPr>
          <w:b/>
          <w:sz w:val="24"/>
          <w:szCs w:val="24"/>
        </w:rPr>
      </w:pPr>
      <w:bookmarkStart w:id="0" w:name="bookmark4"/>
      <w:r w:rsidRPr="0028500A">
        <w:rPr>
          <w:b/>
          <w:sz w:val="24"/>
          <w:szCs w:val="24"/>
        </w:rPr>
        <w:t xml:space="preserve">Выписка из истории развития ребенка </w:t>
      </w:r>
    </w:p>
    <w:p w:rsidR="0028500A" w:rsidRPr="0028500A" w:rsidRDefault="0028500A" w:rsidP="0028500A">
      <w:pPr>
        <w:pStyle w:val="30"/>
        <w:keepNext/>
        <w:keepLines/>
        <w:shd w:val="clear" w:color="auto" w:fill="auto"/>
        <w:spacing w:after="0"/>
        <w:ind w:left="20"/>
        <w:rPr>
          <w:b/>
          <w:sz w:val="24"/>
          <w:szCs w:val="24"/>
        </w:rPr>
      </w:pPr>
      <w:r w:rsidRPr="0028500A">
        <w:rPr>
          <w:b/>
          <w:sz w:val="24"/>
          <w:szCs w:val="24"/>
        </w:rPr>
        <w:t xml:space="preserve">для прохождения </w:t>
      </w:r>
      <w:proofErr w:type="spellStart"/>
      <w:r w:rsidRPr="0028500A">
        <w:rPr>
          <w:b/>
          <w:sz w:val="24"/>
          <w:szCs w:val="24"/>
        </w:rPr>
        <w:t>психолого-медико-педагогической</w:t>
      </w:r>
      <w:proofErr w:type="spellEnd"/>
      <w:r w:rsidRPr="0028500A">
        <w:rPr>
          <w:b/>
          <w:sz w:val="24"/>
          <w:szCs w:val="24"/>
        </w:rPr>
        <w:t xml:space="preserve"> комиссии</w:t>
      </w:r>
      <w:bookmarkEnd w:id="0"/>
    </w:p>
    <w:p w:rsidR="0028500A" w:rsidRDefault="0028500A" w:rsidP="0028500A">
      <w:pPr>
        <w:pStyle w:val="5"/>
        <w:shd w:val="clear" w:color="auto" w:fill="auto"/>
        <w:tabs>
          <w:tab w:val="left" w:leader="underscore" w:pos="9284"/>
        </w:tabs>
        <w:spacing w:before="0" w:after="0" w:line="278" w:lineRule="exact"/>
        <w:ind w:left="20" w:firstLine="0"/>
        <w:jc w:val="left"/>
      </w:pPr>
    </w:p>
    <w:p w:rsidR="0028500A" w:rsidRPr="002E79BF" w:rsidRDefault="0028500A" w:rsidP="0028500A">
      <w:pPr>
        <w:pStyle w:val="5"/>
        <w:shd w:val="clear" w:color="auto" w:fill="auto"/>
        <w:tabs>
          <w:tab w:val="left" w:leader="underscore" w:pos="9284"/>
        </w:tabs>
        <w:spacing w:before="0" w:after="0" w:line="278" w:lineRule="exact"/>
        <w:ind w:left="20" w:firstLine="0"/>
        <w:jc w:val="left"/>
      </w:pPr>
      <w:r>
        <w:t>Фамилия, имя, отчество ребенка</w:t>
      </w:r>
      <w:r>
        <w:tab/>
      </w:r>
    </w:p>
    <w:p w:rsidR="0028500A" w:rsidRPr="002E79BF" w:rsidRDefault="0028500A" w:rsidP="0028500A">
      <w:pPr>
        <w:pStyle w:val="5"/>
        <w:shd w:val="clear" w:color="auto" w:fill="auto"/>
        <w:tabs>
          <w:tab w:val="left" w:leader="underscore" w:pos="9270"/>
        </w:tabs>
        <w:spacing w:before="0" w:after="0" w:line="278" w:lineRule="exact"/>
        <w:ind w:left="20" w:firstLine="0"/>
        <w:jc w:val="left"/>
      </w:pPr>
      <w:r>
        <w:t>Адрес регистрации по месту жительства _____________________________________________</w:t>
      </w:r>
    </w:p>
    <w:p w:rsidR="0028500A" w:rsidRPr="002E79BF" w:rsidRDefault="0028500A" w:rsidP="0028500A">
      <w:pPr>
        <w:pStyle w:val="5"/>
        <w:shd w:val="clear" w:color="auto" w:fill="auto"/>
        <w:tabs>
          <w:tab w:val="left" w:leader="underscore" w:pos="9313"/>
        </w:tabs>
        <w:spacing w:before="0" w:after="244" w:line="278" w:lineRule="exact"/>
        <w:ind w:left="20" w:firstLine="0"/>
        <w:jc w:val="left"/>
      </w:pPr>
      <w:r>
        <w:t>Ф.И.О. родителя (законного представителя) __________________________________________</w:t>
      </w:r>
    </w:p>
    <w:p w:rsidR="0028500A" w:rsidRDefault="0028500A" w:rsidP="0028500A">
      <w:pPr>
        <w:pStyle w:val="5"/>
        <w:shd w:val="clear" w:color="auto" w:fill="auto"/>
        <w:spacing w:before="0" w:after="17" w:line="274" w:lineRule="exact"/>
        <w:ind w:left="20" w:right="260" w:firstLine="0"/>
        <w:jc w:val="left"/>
      </w:pPr>
      <w:r>
        <w:t xml:space="preserve">Подробная выписка из истории развития ребенка (по следующей схеме): </w:t>
      </w:r>
    </w:p>
    <w:p w:rsidR="0028500A" w:rsidRDefault="0028500A" w:rsidP="0028500A">
      <w:pPr>
        <w:pStyle w:val="5"/>
        <w:shd w:val="clear" w:color="auto" w:fill="auto"/>
        <w:spacing w:before="0" w:after="17" w:line="274" w:lineRule="exact"/>
        <w:ind w:left="20" w:right="260" w:firstLine="0"/>
        <w:jc w:val="left"/>
      </w:pPr>
    </w:p>
    <w:p w:rsidR="0028500A" w:rsidRDefault="0028500A" w:rsidP="0028500A">
      <w:pPr>
        <w:pStyle w:val="5"/>
        <w:shd w:val="clear" w:color="auto" w:fill="auto"/>
        <w:spacing w:before="0" w:after="17" w:line="720" w:lineRule="auto"/>
        <w:ind w:left="20" w:right="260" w:firstLine="0"/>
        <w:jc w:val="left"/>
      </w:pPr>
      <w:r>
        <w:t>наследственность</w:t>
      </w:r>
      <w:r>
        <w:rPr>
          <w:rStyle w:val="a4"/>
        </w:rPr>
        <w:t xml:space="preserve"> (наличие среди родственников наследственных заболеваний и синдромов)</w:t>
      </w:r>
    </w:p>
    <w:p w:rsidR="0028500A" w:rsidRDefault="0028500A" w:rsidP="0028500A">
      <w:pPr>
        <w:pStyle w:val="5"/>
        <w:shd w:val="clear" w:color="auto" w:fill="auto"/>
        <w:spacing w:before="0" w:after="0" w:line="720" w:lineRule="auto"/>
        <w:ind w:left="20" w:firstLine="0"/>
        <w:jc w:val="left"/>
      </w:pPr>
      <w:r>
        <w:t>беременность и роды</w:t>
      </w:r>
    </w:p>
    <w:p w:rsidR="0028500A" w:rsidRDefault="0028500A" w:rsidP="0028500A">
      <w:pPr>
        <w:pStyle w:val="5"/>
        <w:shd w:val="clear" w:color="auto" w:fill="auto"/>
        <w:spacing w:before="0" w:after="0" w:line="720" w:lineRule="auto"/>
        <w:ind w:left="20" w:right="260" w:firstLine="0"/>
        <w:jc w:val="left"/>
      </w:pPr>
      <w:r>
        <w:t xml:space="preserve">развитие ребенка в период новорожденности и раннего возраста </w:t>
      </w:r>
    </w:p>
    <w:p w:rsidR="0028500A" w:rsidRDefault="0028500A" w:rsidP="0028500A">
      <w:pPr>
        <w:pStyle w:val="5"/>
        <w:shd w:val="clear" w:color="auto" w:fill="auto"/>
        <w:spacing w:before="0" w:after="0" w:line="720" w:lineRule="auto"/>
        <w:ind w:left="20" w:right="260" w:firstLine="0"/>
        <w:jc w:val="left"/>
      </w:pPr>
      <w:r>
        <w:t xml:space="preserve">анамнез первых лет жизни ребенка </w:t>
      </w:r>
    </w:p>
    <w:p w:rsidR="0028500A" w:rsidRDefault="0028500A" w:rsidP="0028500A">
      <w:pPr>
        <w:pStyle w:val="5"/>
        <w:shd w:val="clear" w:color="auto" w:fill="auto"/>
        <w:spacing w:before="0" w:after="0" w:line="720" w:lineRule="auto"/>
        <w:ind w:left="20" w:right="260" w:firstLine="0"/>
        <w:jc w:val="left"/>
      </w:pPr>
      <w:r>
        <w:t>информация о перенесенных заболеваниях</w:t>
      </w:r>
    </w:p>
    <w:p w:rsidR="0028500A" w:rsidRDefault="0028500A" w:rsidP="0028500A">
      <w:pPr>
        <w:pStyle w:val="5"/>
        <w:shd w:val="clear" w:color="auto" w:fill="auto"/>
        <w:spacing w:before="0" w:after="0" w:line="720" w:lineRule="auto"/>
        <w:ind w:left="20" w:right="260" w:firstLine="0"/>
        <w:jc w:val="left"/>
      </w:pPr>
      <w:r>
        <w:t>оценка актуального соматического состояния ребенка</w:t>
      </w:r>
    </w:p>
    <w:p w:rsidR="0028500A" w:rsidRDefault="0028500A" w:rsidP="0028500A">
      <w:pPr>
        <w:pStyle w:val="5"/>
        <w:shd w:val="clear" w:color="auto" w:fill="auto"/>
        <w:spacing w:before="0" w:after="0" w:line="278" w:lineRule="exact"/>
        <w:ind w:left="20" w:firstLine="0"/>
      </w:pPr>
      <w:r>
        <w:t xml:space="preserve">заключения профильных врачей-специалистов с указанием основного диагноза по результатам диспансеризации (при наличии): </w:t>
      </w:r>
    </w:p>
    <w:p w:rsidR="0028500A" w:rsidRDefault="0028500A" w:rsidP="0028500A">
      <w:pPr>
        <w:pStyle w:val="5"/>
        <w:shd w:val="clear" w:color="auto" w:fill="auto"/>
        <w:spacing w:before="0" w:after="0" w:line="278" w:lineRule="exact"/>
        <w:ind w:left="20" w:firstLine="0"/>
        <w:jc w:val="left"/>
      </w:pPr>
    </w:p>
    <w:p w:rsidR="0028500A" w:rsidRDefault="0028500A" w:rsidP="0028500A">
      <w:pPr>
        <w:pStyle w:val="5"/>
        <w:shd w:val="clear" w:color="auto" w:fill="auto"/>
        <w:spacing w:before="0" w:after="519" w:line="480" w:lineRule="auto"/>
        <w:ind w:firstLine="0"/>
        <w:contextualSpacing/>
        <w:jc w:val="left"/>
      </w:pPr>
      <w:r>
        <w:t>врач-офтальмолог</w:t>
      </w:r>
    </w:p>
    <w:p w:rsidR="0028500A" w:rsidRDefault="0028500A" w:rsidP="0028500A">
      <w:pPr>
        <w:pStyle w:val="5"/>
        <w:shd w:val="clear" w:color="auto" w:fill="auto"/>
        <w:spacing w:before="0" w:after="519" w:line="480" w:lineRule="auto"/>
        <w:ind w:firstLine="0"/>
        <w:contextualSpacing/>
        <w:jc w:val="left"/>
      </w:pPr>
      <w:r>
        <w:t>врач-психиатр</w:t>
      </w:r>
    </w:p>
    <w:p w:rsidR="0028500A" w:rsidRDefault="0028500A" w:rsidP="0028500A">
      <w:pPr>
        <w:pStyle w:val="5"/>
        <w:shd w:val="clear" w:color="auto" w:fill="auto"/>
        <w:spacing w:before="0" w:after="545" w:line="480" w:lineRule="auto"/>
        <w:ind w:firstLine="0"/>
        <w:contextualSpacing/>
        <w:jc w:val="left"/>
      </w:pPr>
      <w:r>
        <w:t>врач-отоларинголог</w:t>
      </w:r>
    </w:p>
    <w:p w:rsidR="0028500A" w:rsidRDefault="0028500A" w:rsidP="0028500A">
      <w:pPr>
        <w:pStyle w:val="5"/>
        <w:shd w:val="clear" w:color="auto" w:fill="auto"/>
        <w:spacing w:before="0" w:after="598" w:line="480" w:lineRule="auto"/>
        <w:ind w:firstLine="0"/>
        <w:contextualSpacing/>
        <w:jc w:val="left"/>
      </w:pPr>
      <w:r>
        <w:t>врач-невролог</w:t>
      </w:r>
    </w:p>
    <w:p w:rsidR="0028500A" w:rsidRDefault="0028500A" w:rsidP="0028500A">
      <w:pPr>
        <w:pStyle w:val="5"/>
        <w:shd w:val="clear" w:color="auto" w:fill="auto"/>
        <w:spacing w:before="0" w:after="598" w:line="480" w:lineRule="auto"/>
        <w:ind w:firstLine="0"/>
        <w:contextualSpacing/>
        <w:jc w:val="left"/>
      </w:pPr>
      <w:proofErr w:type="spellStart"/>
      <w:r>
        <w:t>сурдолог</w:t>
      </w:r>
      <w:proofErr w:type="spellEnd"/>
      <w:r>
        <w:t>, ортопед, кардиолог, эндокринолог (в случае, если ребенок стоит на «Д» учете)</w:t>
      </w:r>
    </w:p>
    <w:p w:rsidR="0028500A" w:rsidRDefault="0028500A" w:rsidP="0028500A">
      <w:pPr>
        <w:pStyle w:val="5"/>
        <w:shd w:val="clear" w:color="auto" w:fill="auto"/>
        <w:spacing w:before="0" w:after="3" w:line="230" w:lineRule="exact"/>
        <w:ind w:left="20" w:firstLine="0"/>
        <w:jc w:val="left"/>
      </w:pPr>
      <w:r>
        <w:t>Дата оформления выписки.</w:t>
      </w:r>
    </w:p>
    <w:p w:rsidR="008962A3" w:rsidRPr="0028500A" w:rsidRDefault="0028500A" w:rsidP="0028500A">
      <w:pPr>
        <w:rPr>
          <w:rFonts w:ascii="Times New Roman" w:hAnsi="Times New Roman" w:cs="Times New Roman"/>
        </w:rPr>
      </w:pPr>
      <w:r w:rsidRPr="0028500A">
        <w:rPr>
          <w:rFonts w:ascii="Times New Roman" w:hAnsi="Times New Roman" w:cs="Times New Roman"/>
        </w:rPr>
        <w:t>Подпись врача (уполномоченного лица) ЦРБ</w:t>
      </w:r>
    </w:p>
    <w:sectPr w:rsidR="008962A3" w:rsidRPr="0028500A" w:rsidSect="002850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500A"/>
    <w:rsid w:val="0028500A"/>
    <w:rsid w:val="0089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00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2850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2850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28500A"/>
    <w:rPr>
      <w:i/>
      <w:iCs/>
    </w:rPr>
  </w:style>
  <w:style w:type="paragraph" w:customStyle="1" w:styleId="5">
    <w:name w:val="Основной текст5"/>
    <w:basedOn w:val="a"/>
    <w:link w:val="a3"/>
    <w:rsid w:val="0028500A"/>
    <w:pPr>
      <w:shd w:val="clear" w:color="auto" w:fill="FFFFFF"/>
      <w:spacing w:before="900" w:after="780" w:line="0" w:lineRule="atLeast"/>
      <w:ind w:hanging="42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0">
    <w:name w:val="Заголовок №3"/>
    <w:basedOn w:val="a"/>
    <w:link w:val="3"/>
    <w:rsid w:val="0028500A"/>
    <w:pPr>
      <w:shd w:val="clear" w:color="auto" w:fill="FFFFFF"/>
      <w:spacing w:after="240" w:line="274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2025-03-05T10:59:00Z</dcterms:created>
  <dcterms:modified xsi:type="dcterms:W3CDTF">2025-03-05T11:01:00Z</dcterms:modified>
</cp:coreProperties>
</file>